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7" w:rsidRDefault="00EF63FC" w:rsidP="00EF63FC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F63F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KẾ HOẠCH GIÁO DỤC </w:t>
      </w:r>
      <w:r w:rsidR="00E76F07">
        <w:rPr>
          <w:rFonts w:ascii="Times New Roman" w:hAnsi="Times New Roman" w:cs="Times New Roman"/>
          <w:b/>
          <w:bCs/>
          <w:color w:val="0000FF"/>
          <w:sz w:val="28"/>
          <w:szCs w:val="28"/>
        </w:rPr>
        <w:t>THÁNG 9</w:t>
      </w:r>
    </w:p>
    <w:p w:rsidR="00EF63FC" w:rsidRPr="00FC041B" w:rsidRDefault="00E76F07" w:rsidP="00FC041B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LỚP: </w:t>
      </w:r>
      <w:r w:rsidR="0097723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M</w:t>
      </w:r>
      <w:r w:rsidR="0097723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ẪU </w:t>
      </w:r>
      <w:proofErr w:type="gramStart"/>
      <w:r w:rsidR="0097723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GIÁO  </w:t>
      </w:r>
      <w:r w:rsidR="00FC041B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4</w:t>
      </w:r>
      <w:proofErr w:type="gramEnd"/>
      <w:r w:rsidR="00FC041B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– 5</w:t>
      </w:r>
      <w:r w:rsidR="00EF63FC" w:rsidRPr="00EF63F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TUỔ</w:t>
      </w:r>
      <w:r w:rsidR="005D6A2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I </w:t>
      </w:r>
      <w:r w:rsidR="005D6A24">
        <w:rPr>
          <w:rFonts w:ascii="Times New Roman" w:hAnsi="Times New Roman" w:cs="Times New Roman"/>
          <w:b/>
          <w:bCs/>
          <w:color w:val="0000FF"/>
          <w:sz w:val="28"/>
          <w:szCs w:val="28"/>
        </w:rPr>
        <w:t>(</w:t>
      </w:r>
      <w:r w:rsidR="00EF63FC" w:rsidRPr="00EF63F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2</w:t>
      </w:r>
      <w:r w:rsidR="005D6A24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</w:p>
    <w:p w:rsidR="00EF63FC" w:rsidRPr="00EF63FC" w:rsidRDefault="00EF63FC" w:rsidP="00EF63FC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 w:rsidRPr="00EF63F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TUẦN </w:t>
      </w:r>
      <w:r w:rsidR="00AD61B7">
        <w:rPr>
          <w:rFonts w:ascii="Times New Roman" w:hAnsi="Times New Roman" w:cs="Times New Roman"/>
          <w:b/>
          <w:bCs/>
          <w:color w:val="0000FF"/>
          <w:sz w:val="28"/>
          <w:szCs w:val="28"/>
        </w:rPr>
        <w:t>4</w:t>
      </w:r>
    </w:p>
    <w:tbl>
      <w:tblPr>
        <w:tblStyle w:val="TableGrid"/>
        <w:tblW w:w="11246" w:type="dxa"/>
        <w:tblInd w:w="-176" w:type="dxa"/>
        <w:tblLook w:val="04A0" w:firstRow="1" w:lastRow="0" w:firstColumn="1" w:lastColumn="0" w:noHBand="0" w:noVBand="1"/>
      </w:tblPr>
      <w:tblGrid>
        <w:gridCol w:w="2922"/>
        <w:gridCol w:w="1757"/>
        <w:gridCol w:w="1559"/>
        <w:gridCol w:w="1491"/>
        <w:gridCol w:w="68"/>
        <w:gridCol w:w="1498"/>
        <w:gridCol w:w="1951"/>
      </w:tblGrid>
      <w:tr w:rsidR="00EF63FC" w:rsidTr="00EF63FC">
        <w:trPr>
          <w:trHeight w:val="2875"/>
        </w:trPr>
        <w:tc>
          <w:tcPr>
            <w:tcW w:w="2922" w:type="dxa"/>
          </w:tcPr>
          <w:p w:rsidR="00EF63FC" w:rsidRDefault="00B5583D" w:rsidP="00A45A20">
            <w:pPr>
              <w:ind w:firstLineChars="300" w:firstLine="840"/>
              <w:jc w:val="left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1875790" cy="1779905"/>
                      <wp:effectExtent l="19050" t="19050" r="10160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75790" cy="177990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4741D00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05pt" to="142.3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/JxAEAAHEDAAAOAAAAZHJzL2Uyb0RvYy54bWysU02P2yAQvVfqf0DcG9tbbT6sOHtItL2s&#10;2khpf8AEg42WLwGNnX/fATvZtnurekEw8+Yx7zFsn0atyIX7IK1paLUoKeGG2VaarqE/vj9/WlMS&#10;IpgWlDW8oVce6NPu44ft4Gr+YHurWu4JkphQD66hfYyuLorAeq4hLKzjBpPCeg0Rj74rWg8DsmtV&#10;PJTlshisb523jIeA0cOUpLvMLwRn8ZsQgUeiGoq9xbz6vJ7TWuy2UHceXC/Z3Ab8QxcapMFL71QH&#10;iEB+evmOSkvmbbAiLpjVhRVCMp41oJqq/EvNqQfHsxY0J7i7TeH/0bKvl6Mnsm3okhIDGp/oFD3I&#10;ro9kb41BA60ny+TT4EKN8L05+qSUjebkXix7DZgr/kimQ3ATbBReJzhKJWP2/Xr3nY+RMAxW69Xj&#10;aoPPwzBXrVabTfmYbiygvpU7H+IXbjVJm4YqaZIxUMPlJcQJeoOksLHPUimMQ60MGRr6eV2V6QLA&#10;GRMKIm61Q9XBdJSA6nB4WfSZMlgl21SeqhPpXnlyARygswL2Ojf2DnWA0E+wnJphyszmTH4kZ862&#10;vR79zTR81yx0nsE0OL+fc/XbT9n9AgAA//8DAFBLAwQUAAYACAAAACEAhisu2dsAAAAJAQAADwAA&#10;AGRycy9kb3ducmV2LnhtbEyPwU7DMBBE70j8g7VI3Fo7IapCiFMhJG5woPQDtvESB+x1FLtt4Otx&#10;T3Db0Yxm3rbbxTtxojmOgTUUawWCuA9m5EHD/v15VYOICdmgC0wavinCtru+arEx4cxvdNqlQeQS&#10;jg1qsClNjZSxt+QxrsNEnL2PMHtMWc6DNDOec7l3slRqIz2OnBcsTvRkqf/aHb2Gl6q4f1XSTne1&#10;cSg/f/ro5qj17c3y+AAi0ZL+wnDBz+jQZaZDOLKJwmlYFSqjJw1lASL7ZV1tQBwuR1mB7Fr5/4Pu&#10;FwAA//8DAFBLAQItABQABgAIAAAAIQC2gziS/gAAAOEBAAATAAAAAAAAAAAAAAAAAAAAAABbQ29u&#10;dGVudF9UeXBlc10ueG1sUEsBAi0AFAAGAAgAAAAhADj9If/WAAAAlAEAAAsAAAAAAAAAAAAAAAAA&#10;LwEAAF9yZWxzLy5yZWxzUEsBAi0AFAAGAAgAAAAhACxh/8nEAQAAcQMAAA4AAAAAAAAAAAAAAAAA&#10;LgIAAGRycy9lMm9Eb2MueG1sUEsBAi0AFAAGAAgAAAAhAIYrLtnbAAAACQEAAA8AAAAAAAAAAAAA&#10;AAAAHgQAAGRycy9kb3ducmV2LnhtbFBLBQYAAAAABAAEAPMAAAAmBQAAAAA=&#10;" strokeweight="3pt">
                      <o:lock v:ext="edit" shapetype="f"/>
                    </v:line>
                  </w:pict>
                </mc:Fallback>
              </mc:AlternateContent>
            </w:r>
          </w:p>
          <w:p w:rsidR="00EF63FC" w:rsidRDefault="00EF63FC" w:rsidP="00C37001">
            <w:pPr>
              <w:ind w:firstLineChars="350" w:firstLine="9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THỨ</w:t>
            </w:r>
          </w:p>
          <w:bookmarkEnd w:id="0"/>
          <w:p w:rsidR="00EF63FC" w:rsidRDefault="00EF63FC" w:rsidP="00A45A20">
            <w:pPr>
              <w:ind w:firstLineChars="350" w:firstLine="98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63FC" w:rsidRDefault="00EF63FC" w:rsidP="00A45A20">
            <w:pPr>
              <w:ind w:firstLineChars="350" w:firstLine="98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63FC" w:rsidRPr="00EF63FC" w:rsidRDefault="00EF63FC" w:rsidP="00A45A20">
            <w:pPr>
              <w:ind w:firstLineChars="350" w:firstLine="984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63FC" w:rsidRDefault="00EF63FC" w:rsidP="00C37001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</w:t>
            </w:r>
          </w:p>
          <w:p w:rsidR="00EF63FC" w:rsidRDefault="00EF63FC" w:rsidP="00C37001">
            <w:pPr>
              <w:rPr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ĐỘNG</w:t>
            </w:r>
          </w:p>
        </w:tc>
        <w:tc>
          <w:tcPr>
            <w:tcW w:w="1757" w:type="dxa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HAI</w:t>
            </w:r>
          </w:p>
        </w:tc>
        <w:tc>
          <w:tcPr>
            <w:tcW w:w="1559" w:type="dxa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BA</w:t>
            </w:r>
          </w:p>
        </w:tc>
        <w:tc>
          <w:tcPr>
            <w:tcW w:w="1491" w:type="dxa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TƯ</w:t>
            </w:r>
          </w:p>
        </w:tc>
        <w:tc>
          <w:tcPr>
            <w:tcW w:w="1566" w:type="dxa"/>
            <w:gridSpan w:val="2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NĂM</w:t>
            </w:r>
          </w:p>
        </w:tc>
        <w:tc>
          <w:tcPr>
            <w:tcW w:w="1951" w:type="dxa"/>
          </w:tcPr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</w:p>
          <w:p w:rsidR="00EF63FC" w:rsidRDefault="00EF63FC" w:rsidP="00212D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SÁU</w:t>
            </w:r>
          </w:p>
        </w:tc>
      </w:tr>
      <w:tr w:rsidR="00EF63FC" w:rsidTr="00EF63FC">
        <w:trPr>
          <w:trHeight w:val="1018"/>
        </w:trPr>
        <w:tc>
          <w:tcPr>
            <w:tcW w:w="2922" w:type="dxa"/>
          </w:tcPr>
          <w:p w:rsidR="009F138F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ĐÓN TRẺ</w:t>
            </w:r>
          </w:p>
          <w:p w:rsidR="00EF63FC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THỂ DỤC SÁNG</w:t>
            </w:r>
          </w:p>
        </w:tc>
        <w:tc>
          <w:tcPr>
            <w:tcW w:w="8324" w:type="dxa"/>
            <w:gridSpan w:val="6"/>
          </w:tcPr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Trò chuyện với trẻ về tâm trạng của con hôm nay như thế nào.</w:t>
            </w:r>
          </w:p>
          <w:p w:rsidR="00EF63FC" w:rsidRDefault="00FC041B" w:rsidP="00FC041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Chơi các đồ chơi trong lớp</w:t>
            </w:r>
          </w:p>
        </w:tc>
      </w:tr>
      <w:tr w:rsidR="009F3F20" w:rsidTr="00EF63FC">
        <w:trPr>
          <w:trHeight w:val="1400"/>
        </w:trPr>
        <w:tc>
          <w:tcPr>
            <w:tcW w:w="2922" w:type="dxa"/>
          </w:tcPr>
          <w:p w:rsidR="009F3F20" w:rsidRDefault="009F3F20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1757" w:type="dxa"/>
          </w:tcPr>
          <w:p w:rsidR="009F138F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bCs/>
                <w:sz w:val="28"/>
                <w:szCs w:val="28"/>
              </w:rPr>
              <w:t>GH1:</w:t>
            </w:r>
          </w:p>
          <w:p w:rsidR="00316214" w:rsidRP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THÍ NGHIỆM</w:t>
            </w:r>
          </w:p>
          <w:p w:rsidR="00316214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</w:rPr>
            </w:pPr>
            <w:r w:rsidRPr="00316214">
              <w:rPr>
                <w:rFonts w:ascii="Times New Roman" w:eastAsia="Times New Roman" w:hAnsi="Times New Roman" w:cstheme="minorBidi"/>
                <w:b/>
                <w:sz w:val="28"/>
              </w:rPr>
              <w:t>SỰ KÌ DIỆU CỦA GIÓ</w:t>
            </w:r>
          </w:p>
          <w:p w:rsidR="009F138F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28"/>
                <w:szCs w:val="28"/>
                <w:lang w:val="vi-VN"/>
              </w:rPr>
            </w:pPr>
            <w:r w:rsidRPr="00316214">
              <w:rPr>
                <w:rFonts w:ascii="Times New Roman" w:hAnsi="Times New Roman"/>
                <w:b/>
                <w:bCs/>
                <w:sz w:val="28"/>
                <w:szCs w:val="28"/>
              </w:rPr>
              <w:t>GH2:</w:t>
            </w:r>
          </w:p>
          <w:p w:rsidR="009F3F20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28"/>
                <w:szCs w:val="28"/>
                <w:lang w:val="vi-VN"/>
              </w:rPr>
            </w:pPr>
            <w:r w:rsidRPr="00316214">
              <w:rPr>
                <w:rFonts w:ascii="Times New Roman" w:eastAsia="Times New Roman" w:hAnsi="Times New Roman" w:cstheme="minorBidi"/>
                <w:b/>
                <w:sz w:val="28"/>
              </w:rPr>
              <w:t>NHẬN BIẾT SỐ LƯỢNG 3</w:t>
            </w:r>
          </w:p>
        </w:tc>
        <w:tc>
          <w:tcPr>
            <w:tcW w:w="1559" w:type="dxa"/>
          </w:tcPr>
          <w:p w:rsid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bCs/>
                <w:sz w:val="28"/>
                <w:szCs w:val="28"/>
              </w:rPr>
              <w:t>GH1: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THỂ DỤC</w:t>
            </w:r>
            <w:r w:rsidRPr="003162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16214" w:rsidRDefault="00316214" w:rsidP="0031621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ĐI TRÊN VẠCH KẺ SÀ</w:t>
            </w: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</w:t>
            </w:r>
          </w:p>
          <w:p w:rsidR="00316214" w:rsidRPr="00316214" w:rsidRDefault="00316214" w:rsidP="0031621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bCs/>
                <w:sz w:val="28"/>
                <w:szCs w:val="28"/>
              </w:rPr>
              <w:t>GH2:</w:t>
            </w:r>
          </w:p>
          <w:p w:rsidR="009F3F20" w:rsidRP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BÀI THƠ BÉ TỚI TRƯỜNG</w:t>
            </w:r>
          </w:p>
        </w:tc>
        <w:tc>
          <w:tcPr>
            <w:tcW w:w="1559" w:type="dxa"/>
            <w:gridSpan w:val="2"/>
          </w:tcPr>
          <w:p w:rsidR="00316214" w:rsidRP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bCs/>
                <w:sz w:val="28"/>
                <w:szCs w:val="28"/>
              </w:rPr>
              <w:t>GH1:</w:t>
            </w:r>
          </w:p>
          <w:p w:rsidR="00316214" w:rsidRPr="00316214" w:rsidRDefault="00316214" w:rsidP="00316214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  <w:lang w:val="vi-VN"/>
              </w:rPr>
            </w:pPr>
            <w:r w:rsidRPr="00316214">
              <w:rPr>
                <w:rFonts w:ascii="Times New Roman" w:eastAsia="Times New Roman" w:hAnsi="Times New Roman"/>
                <w:b/>
                <w:sz w:val="28"/>
                <w:szCs w:val="24"/>
                <w:lang w:val="vi-VN"/>
              </w:rPr>
              <w:t>TIẾT 3</w:t>
            </w:r>
          </w:p>
          <w:p w:rsid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16214">
              <w:rPr>
                <w:rFonts w:ascii="Times New Roman" w:eastAsia="Times New Roman" w:hAnsi="Times New Roman"/>
                <w:b/>
                <w:sz w:val="28"/>
                <w:szCs w:val="24"/>
                <w:lang w:val="vi-VN"/>
              </w:rPr>
              <w:t>CON SINH RA TỪ ĐÂU</w:t>
            </w:r>
          </w:p>
          <w:p w:rsidR="00316214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316214" w:rsidRP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bCs/>
                <w:sz w:val="28"/>
                <w:szCs w:val="28"/>
              </w:rPr>
              <w:t>GH2:</w:t>
            </w:r>
          </w:p>
          <w:p w:rsidR="009F3F20" w:rsidRPr="00316214" w:rsidRDefault="00316214" w:rsidP="003162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BÀN TAY CUẢ BÉ</w:t>
            </w:r>
          </w:p>
        </w:tc>
        <w:tc>
          <w:tcPr>
            <w:tcW w:w="1498" w:type="dxa"/>
          </w:tcPr>
          <w:p w:rsidR="00FC041B" w:rsidRP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sz w:val="28"/>
                <w:szCs w:val="28"/>
              </w:rPr>
              <w:t>GH1:</w:t>
            </w:r>
          </w:p>
          <w:p w:rsid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HÁT </w:t>
            </w:r>
          </w:p>
          <w:p w:rsidR="00FC041B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BÀI HÁT CÁI MŨI</w:t>
            </w:r>
          </w:p>
          <w:p w:rsid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20"/>
              </w:rPr>
            </w:pPr>
          </w:p>
          <w:p w:rsidR="00316214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20"/>
              </w:rPr>
            </w:pPr>
          </w:p>
          <w:p w:rsid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sz w:val="28"/>
                <w:szCs w:val="28"/>
              </w:rPr>
              <w:t xml:space="preserve">GH2: </w:t>
            </w:r>
          </w:p>
          <w:p w:rsidR="00316214" w:rsidRPr="00316214" w:rsidRDefault="00316214" w:rsidP="00316214">
            <w:pPr>
              <w:spacing w:line="360" w:lineRule="auto"/>
              <w:jc w:val="center"/>
              <w:rPr>
                <w:rFonts w:ascii="Verdana" w:hAnsi="Verdana" w:cs="Verdana"/>
                <w:sz w:val="20"/>
                <w:lang w:val="vi-VN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KẾ CHUYỆN</w:t>
            </w:r>
          </w:p>
          <w:p w:rsidR="009F3F20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20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TAY CHÂN MẮT MIỆNG</w:t>
            </w:r>
          </w:p>
        </w:tc>
        <w:tc>
          <w:tcPr>
            <w:tcW w:w="1951" w:type="dxa"/>
          </w:tcPr>
          <w:p w:rsidR="00FC041B" w:rsidRP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sz w:val="28"/>
                <w:szCs w:val="28"/>
              </w:rPr>
              <w:t>GH1:</w:t>
            </w:r>
          </w:p>
          <w:p w:rsidR="00FC041B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XÉ DÁN                TÓC BẠN TRAI BẠN GÁI</w:t>
            </w:r>
          </w:p>
          <w:p w:rsidR="00316214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20"/>
              </w:rPr>
            </w:pPr>
          </w:p>
          <w:p w:rsidR="00FC041B" w:rsidRPr="00316214" w:rsidRDefault="00316214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214">
              <w:rPr>
                <w:rFonts w:ascii="Times New Roman" w:hAnsi="Times New Roman"/>
                <w:b/>
                <w:sz w:val="28"/>
                <w:szCs w:val="28"/>
              </w:rPr>
              <w:t>GH2:</w:t>
            </w:r>
          </w:p>
          <w:p w:rsidR="00316214" w:rsidRPr="00316214" w:rsidRDefault="00316214" w:rsidP="00316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20"/>
              </w:rPr>
            </w:pPr>
            <w:r w:rsidRPr="00316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ÔN NHẬN BIẾT SỐ LƯỢNG 3</w:t>
            </w:r>
          </w:p>
          <w:p w:rsidR="009F3F20" w:rsidRPr="00316214" w:rsidRDefault="009F3F20" w:rsidP="0031621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3FC" w:rsidTr="00EF63FC">
        <w:trPr>
          <w:trHeight w:val="1801"/>
        </w:trPr>
        <w:tc>
          <w:tcPr>
            <w:tcW w:w="2922" w:type="dxa"/>
          </w:tcPr>
          <w:p w:rsidR="00A45A20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</w:p>
          <w:p w:rsidR="00A45A20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VUI</w:t>
            </w:r>
            <w:r w:rsidR="00A45A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CHƠI </w:t>
            </w:r>
          </w:p>
          <w:p w:rsidR="00EF63FC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TRONG LỚP</w:t>
            </w:r>
          </w:p>
        </w:tc>
        <w:tc>
          <w:tcPr>
            <w:tcW w:w="8324" w:type="dxa"/>
            <w:gridSpan w:val="6"/>
          </w:tcPr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Trò chơi có luật: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Trẻ </w:t>
            </w:r>
            <w:r w:rsidRPr="00FC041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vi-VN"/>
              </w:rPr>
              <w:t>có sự phối hợp giữa các thành viên trong nhóm  chơi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Trò chơi xây dựng: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 phối hợp, kết nối cùng nhau để tạo thành mô hình sắc  xảo, độc  đáo</w:t>
            </w:r>
            <w:r w:rsidRPr="00FC041B">
              <w:rPr>
                <w:rFonts w:ascii="Times New Roman" w:eastAsia="Times New Roman" w:hAnsi="Times New Roman"/>
                <w:color w:val="000000"/>
                <w:sz w:val="30"/>
                <w:szCs w:val="30"/>
                <w:lang w:val="vi-VN"/>
              </w:rPr>
              <w:t>.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Trò chơi GBCCT: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</w:t>
            </w:r>
            <w:r w:rsidRPr="00FC041B">
              <w:rPr>
                <w:rFonts w:ascii="Times New Roman" w:eastAsia="Times New Roman" w:hAnsi="Times New Roman"/>
                <w:color w:val="0046FF"/>
                <w:sz w:val="32"/>
                <w:szCs w:val="32"/>
                <w:lang w:val="vi-VN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vi-VN"/>
              </w:rPr>
              <w:t>có sự phối hợp giữa các thành v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val="vi-VN"/>
              </w:rPr>
              <w:t>iên trong nhóm  chơi bình  đẳng</w:t>
            </w:r>
            <w:r w:rsidRPr="00FC041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vi-VN"/>
              </w:rPr>
              <w:t>Nhóm  chơi liên kết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Các hoạt động khác: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Khám phá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Bé làm thí nghiệm với cát 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Góc văn học: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Bé ham thích đọc sách, biết chọn và lật sách  truyện  đúng cách khi  xem.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Góc tạo hình: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Trẻ tự lựa chọn nguyên vật liệu tạo hình đa  dạng,  thực  hiện kỹ năng  trong hoạt  động theo ý thích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Góc âm nhạc: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Trẻ chấp nhận bạn chơi và linh hoạt chọn  các hình  thức chơi theo ý  thích </w:t>
            </w:r>
          </w:p>
          <w:p w:rsidR="00EF63FC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vi-VN"/>
              </w:rPr>
              <w:t>Trò chơi vận động</w:t>
            </w:r>
            <w:r w:rsidRPr="00FC0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Bật qua vạch kẻ</w:t>
            </w:r>
          </w:p>
        </w:tc>
      </w:tr>
      <w:tr w:rsidR="00EF63FC" w:rsidTr="00EF63FC">
        <w:trPr>
          <w:trHeight w:val="2508"/>
        </w:trPr>
        <w:tc>
          <w:tcPr>
            <w:tcW w:w="2922" w:type="dxa"/>
          </w:tcPr>
          <w:p w:rsidR="00A45A20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HOẠT ĐỘNG </w:t>
            </w:r>
          </w:p>
          <w:p w:rsidR="00A45A20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VUI CHƠI </w:t>
            </w:r>
          </w:p>
          <w:p w:rsidR="00EF63FC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NGOÀI TRỜI</w:t>
            </w:r>
          </w:p>
        </w:tc>
        <w:tc>
          <w:tcPr>
            <w:tcW w:w="8324" w:type="dxa"/>
            <w:gridSpan w:val="6"/>
          </w:tcPr>
          <w:p w:rsidR="00EF63FC" w:rsidRPr="00AD1565" w:rsidRDefault="00EF63FC" w:rsidP="00212D3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-</w:t>
            </w:r>
            <w:r w:rsidRPr="00AD156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Quan sát:</w:t>
            </w:r>
          </w:p>
          <w:p w:rsidR="00EF63FC" w:rsidRPr="00AD1565" w:rsidRDefault="00EF63FC" w:rsidP="00212D3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t>+ Các loại cây có trên sân</w:t>
            </w:r>
          </w:p>
          <w:p w:rsidR="00EF63FC" w:rsidRPr="00AD1565" w:rsidRDefault="00EF63FC" w:rsidP="00212D3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lang w:val="vi-VN"/>
              </w:rPr>
            </w:pPr>
            <w:r w:rsidRPr="00AD156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Trò chơi vận động:</w:t>
            </w:r>
          </w:p>
          <w:p w:rsidR="00EF63FC" w:rsidRPr="00AD1565" w:rsidRDefault="00EF63FC" w:rsidP="00212D3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t>+ TC cũ Ếch ộp</w:t>
            </w:r>
          </w:p>
          <w:p w:rsidR="00EF63FC" w:rsidRPr="00AD1565" w:rsidRDefault="00EF63FC" w:rsidP="00212D3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lang w:val="vi-VN"/>
              </w:rPr>
            </w:pP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t>+ TC mới: Nhảy lò cò vào ô</w:t>
            </w:r>
          </w:p>
          <w:p w:rsidR="00EF63FC" w:rsidRDefault="00EF63FC" w:rsidP="00212D3C">
            <w:pPr>
              <w:widowControl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CTD</w:t>
            </w:r>
            <w:r w:rsidRPr="00AD1565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+ Nhảy dây, bún thu, thắt thun, phấn, cát, nước, các đồ chơi  có trên sân</w:t>
            </w:r>
          </w:p>
        </w:tc>
      </w:tr>
      <w:tr w:rsidR="00EF63FC" w:rsidTr="00EF63FC">
        <w:trPr>
          <w:trHeight w:val="1295"/>
        </w:trPr>
        <w:tc>
          <w:tcPr>
            <w:tcW w:w="2922" w:type="dxa"/>
          </w:tcPr>
          <w:p w:rsidR="009F138F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ĂN </w:t>
            </w:r>
          </w:p>
          <w:p w:rsidR="009F138F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NGỦ</w:t>
            </w:r>
          </w:p>
          <w:p w:rsidR="00EF63FC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VỆ SINH</w:t>
            </w:r>
          </w:p>
        </w:tc>
        <w:tc>
          <w:tcPr>
            <w:tcW w:w="8324" w:type="dxa"/>
            <w:gridSpan w:val="6"/>
          </w:tcPr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Trẻ biết rửa tay, lau mặt trước khi ăn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Có hành vi tốt trong ăn uống như trẻ không nói chuyện, ăn từ tốn, nhai kỹ</w:t>
            </w:r>
          </w:p>
          <w:p w:rsidR="00FC041B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Ngủ: trẻ tự xếp giường, lấy gối. </w:t>
            </w:r>
          </w:p>
          <w:p w:rsidR="00EF63FC" w:rsidRPr="00FC041B" w:rsidRDefault="00FC041B" w:rsidP="00FC041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lang w:val="vi-VN"/>
              </w:rPr>
            </w:pP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 thực hiện phút thể dục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với vài động tác thư giản nhẹ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nhàng nhằm giúp bé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tỉnh táo sau giờ ngủ dậy buổi </w:t>
            </w:r>
            <w:r w:rsidRPr="00FC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trưa</w:t>
            </w:r>
          </w:p>
        </w:tc>
      </w:tr>
      <w:tr w:rsidR="00EF63FC" w:rsidTr="00EF63FC">
        <w:trPr>
          <w:trHeight w:val="908"/>
        </w:trPr>
        <w:tc>
          <w:tcPr>
            <w:tcW w:w="2922" w:type="dxa"/>
          </w:tcPr>
          <w:p w:rsidR="00EF63FC" w:rsidRDefault="00EF63FC" w:rsidP="009F138F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</w:t>
            </w:r>
          </w:p>
          <w:p w:rsidR="00EF63FC" w:rsidRDefault="00EF63FC" w:rsidP="009F138F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324" w:type="dxa"/>
            <w:gridSpan w:val="6"/>
          </w:tcPr>
          <w:p w:rsidR="00EF63FC" w:rsidRDefault="00EF63FC" w:rsidP="00212D3C">
            <w:pPr>
              <w:widowControl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Trẻ chơi tự do với đồ chơi</w:t>
            </w:r>
          </w:p>
          <w:p w:rsidR="00EF63FC" w:rsidRDefault="00EF63FC" w:rsidP="00212D3C">
            <w:pPr>
              <w:widowControl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Trẻ làm bài tập (môi trường xung quanh, tạo hình, làm quen chữ viết, toán)</w:t>
            </w:r>
          </w:p>
        </w:tc>
      </w:tr>
      <w:tr w:rsidR="00EF63FC" w:rsidTr="00EF63FC">
        <w:trPr>
          <w:trHeight w:val="1189"/>
        </w:trPr>
        <w:tc>
          <w:tcPr>
            <w:tcW w:w="2922" w:type="dxa"/>
          </w:tcPr>
          <w:p w:rsidR="00EF63FC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TRẢ TRẺ</w:t>
            </w:r>
          </w:p>
          <w:p w:rsidR="00EF63FC" w:rsidRDefault="00EF63FC" w:rsidP="009F1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324" w:type="dxa"/>
            <w:gridSpan w:val="6"/>
          </w:tcPr>
          <w:p w:rsidR="00EF63FC" w:rsidRDefault="00EF63FC" w:rsidP="00212D3C">
            <w:pPr>
              <w:widowControl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ọn dẹp đồ chơi</w:t>
            </w:r>
          </w:p>
          <w:p w:rsidR="00EF63FC" w:rsidRDefault="00EF63FC" w:rsidP="00212D3C">
            <w:pPr>
              <w:widowControl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Nhắc nhở </w:t>
            </w:r>
            <w:r w:rsidR="00FC041B">
              <w:rPr>
                <w:rFonts w:ascii="Times New Roman" w:hAnsi="Times New Roman"/>
                <w:sz w:val="26"/>
                <w:szCs w:val="26"/>
              </w:rPr>
              <w:t>gỡ điểm danh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khi ra về.</w:t>
            </w:r>
          </w:p>
          <w:p w:rsidR="00EF63FC" w:rsidRDefault="00EF63FC" w:rsidP="00212D3C">
            <w:pPr>
              <w:rPr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Nhắc trẻ chào cô, chào ba mẹ chào các bạn khi ra về.</w:t>
            </w:r>
          </w:p>
        </w:tc>
      </w:tr>
    </w:tbl>
    <w:p w:rsidR="00EF63FC" w:rsidRDefault="00EF63FC"/>
    <w:sectPr w:rsidR="00EF63FC" w:rsidSect="00EF63F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293"/>
    <w:multiLevelType w:val="hybridMultilevel"/>
    <w:tmpl w:val="96E07C48"/>
    <w:lvl w:ilvl="0" w:tplc="E9E0B3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FC"/>
    <w:rsid w:val="000030AA"/>
    <w:rsid w:val="00316214"/>
    <w:rsid w:val="003B179E"/>
    <w:rsid w:val="003E561E"/>
    <w:rsid w:val="003F0DF2"/>
    <w:rsid w:val="00402966"/>
    <w:rsid w:val="00421F4B"/>
    <w:rsid w:val="004F2775"/>
    <w:rsid w:val="00544D6D"/>
    <w:rsid w:val="005D6A24"/>
    <w:rsid w:val="005F3B42"/>
    <w:rsid w:val="006917C6"/>
    <w:rsid w:val="006B53D6"/>
    <w:rsid w:val="00703F35"/>
    <w:rsid w:val="0070442E"/>
    <w:rsid w:val="0070685C"/>
    <w:rsid w:val="00712A86"/>
    <w:rsid w:val="007649EF"/>
    <w:rsid w:val="00764BDE"/>
    <w:rsid w:val="00774F44"/>
    <w:rsid w:val="007E7E0F"/>
    <w:rsid w:val="00880936"/>
    <w:rsid w:val="008E3E7E"/>
    <w:rsid w:val="0095155E"/>
    <w:rsid w:val="0097723C"/>
    <w:rsid w:val="0098141C"/>
    <w:rsid w:val="009B294A"/>
    <w:rsid w:val="009C3CD0"/>
    <w:rsid w:val="009F0017"/>
    <w:rsid w:val="009F138F"/>
    <w:rsid w:val="009F3F20"/>
    <w:rsid w:val="00A17B1D"/>
    <w:rsid w:val="00A45A20"/>
    <w:rsid w:val="00AD61B7"/>
    <w:rsid w:val="00B24AE8"/>
    <w:rsid w:val="00B5583D"/>
    <w:rsid w:val="00C10EE5"/>
    <w:rsid w:val="00C37001"/>
    <w:rsid w:val="00C57C54"/>
    <w:rsid w:val="00D43862"/>
    <w:rsid w:val="00D464EE"/>
    <w:rsid w:val="00DD7A4A"/>
    <w:rsid w:val="00E460DA"/>
    <w:rsid w:val="00E76F07"/>
    <w:rsid w:val="00EA52BD"/>
    <w:rsid w:val="00EF63FC"/>
    <w:rsid w:val="00F34167"/>
    <w:rsid w:val="00F355E2"/>
    <w:rsid w:val="00F54C55"/>
    <w:rsid w:val="00F93C58"/>
    <w:rsid w:val="00FC041B"/>
    <w:rsid w:val="00FD465F"/>
    <w:rsid w:val="00FD58C9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F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3FC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F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3FC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Admin</cp:lastModifiedBy>
  <cp:revision>3</cp:revision>
  <dcterms:created xsi:type="dcterms:W3CDTF">2024-09-20T02:10:00Z</dcterms:created>
  <dcterms:modified xsi:type="dcterms:W3CDTF">2024-09-20T05:24:00Z</dcterms:modified>
</cp:coreProperties>
</file>